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19" w:rsidRPr="00554519" w:rsidRDefault="00554519" w:rsidP="00554519">
      <w:pPr>
        <w:spacing w:after="0" w:line="240" w:lineRule="auto"/>
        <w:jc w:val="center"/>
        <w:rPr>
          <w:rFonts w:ascii="Times New Roman" w:eastAsia="Times New Roman" w:hAnsi="Times New Roman" w:cs="Times New Roman"/>
          <w:sz w:val="24"/>
          <w:szCs w:val="24"/>
          <w:lang w:eastAsia="ru-RU"/>
        </w:rPr>
      </w:pPr>
      <w:r w:rsidRPr="00554519">
        <w:rPr>
          <w:rFonts w:ascii="&amp;amp" w:eastAsia="Times New Roman" w:hAnsi="&amp;amp" w:cs="Times New Roman"/>
          <w:b/>
          <w:bCs/>
          <w:caps/>
          <w:color w:val="FF0000"/>
          <w:sz w:val="20"/>
          <w:lang w:eastAsia="ru-RU"/>
        </w:rPr>
        <w:t>Как вести себя с инспектором ГИБДД Юридическая поддержка</w:t>
      </w:r>
    </w:p>
    <w:p w:rsidR="00554519" w:rsidRPr="00554519" w:rsidRDefault="00554519" w:rsidP="00554519">
      <w:pPr>
        <w:spacing w:after="0" w:line="240" w:lineRule="auto"/>
        <w:jc w:val="center"/>
        <w:rPr>
          <w:rFonts w:ascii="Times New Roman" w:eastAsia="Times New Roman" w:hAnsi="Times New Roman" w:cs="Times New Roman"/>
          <w:sz w:val="24"/>
          <w:szCs w:val="24"/>
          <w:lang w:eastAsia="ru-RU"/>
        </w:rPr>
      </w:pPr>
      <w:r w:rsidRPr="00554519">
        <w:rPr>
          <w:rFonts w:ascii="&amp;amp" w:eastAsia="Times New Roman" w:hAnsi="&amp;amp" w:cs="Times New Roman"/>
          <w:b/>
          <w:bCs/>
          <w:color w:val="000000"/>
          <w:sz w:val="20"/>
          <w:lang w:eastAsia="ru-RU"/>
        </w:rPr>
        <w:t> </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xml:space="preserve">Многие проблемы в отношениях водителя и работника ГИБДД возникают по причине того, что водитель элементарно не знает своих гражданских прав и чувствует себя полностью беззащитным перед автоинспектором. Поэтому всегда помните известное правило: </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i/>
          <w:color w:val="3333FF"/>
          <w:sz w:val="20"/>
          <w:lang w:eastAsia="ru-RU"/>
        </w:rPr>
        <w:t>Любая остановка транспортного средства по требованию автоинспектора представляет собой правовой акт, с которого начинается беседа водителя с инспектором и который может иметь одинаково серьезные последствия как для одной, так и для другой стороны.</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Помните, что останавливать транспортное средство без необходимости инспектор ГИБДД не имеет права. Но почти всегда объяснить остановку он может, например, проверкой документов, или проведением специальной операции, и т.п.</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В каких же случаях автоинспектор может остановить ваш автомобиль? Чтобы не быть голословными, процитируем пункт 13.7 Наставлений по работе ДПС ГИБДД МВД РФ (этот документ утвержден Приказом МВД РФ от 20 апреля 1999 г. N 297 и является основным документом, регламентирующим деятельность ДПС ГИБДД).</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Основанием для остановки транспортных средств являются: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а) нарушение правил дорожного движения водителями или пассажирами;</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б) наличие данных, свидетельствующих о причастности водителя, пассажиров к совершению ДТП, административного правонарушения, преступления;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в) нахождение транспортного средства в розыске, а также наличие данных об использовании транспортного средства в противоправных целях;</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г) необходимость опроса водителя или пассажиров об обстоятельствах совершения ДТП, административного правонарушения, преступления, очевидцами которого они являются;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proofErr w:type="spellStart"/>
      <w:r w:rsidRPr="00554519">
        <w:rPr>
          <w:rFonts w:ascii="&amp;amp" w:eastAsia="Times New Roman" w:hAnsi="&amp;amp" w:cs="Times New Roman"/>
          <w:bCs/>
          <w:color w:val="000000"/>
          <w:sz w:val="20"/>
          <w:szCs w:val="20"/>
          <w:lang w:eastAsia="ru-RU"/>
        </w:rPr>
        <w:t>д</w:t>
      </w:r>
      <w:proofErr w:type="spellEnd"/>
      <w:r w:rsidRPr="00554519">
        <w:rPr>
          <w:rFonts w:ascii="&amp;amp" w:eastAsia="Times New Roman" w:hAnsi="&amp;amp" w:cs="Times New Roman"/>
          <w:bCs/>
          <w:color w:val="000000"/>
          <w:sz w:val="20"/>
          <w:szCs w:val="20"/>
          <w:lang w:eastAsia="ru-RU"/>
        </w:rPr>
        <w:t>) выполнение решений уполномоченных на то государственных органов или должностных лиц об ограничении или запрещении движения;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е) необходимость привлечения водителя или транспортного средства для оказания помощи другим участникам дорожного движения или сотрудникам милиции;</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ж) проверка документов на право пользования и управления транспортными средствами, а также документов на транспортное средство и перевозимый груз - только на стационарных постах ДПС, контрольных постах милиции и контрольно-пропускных пунктах.</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В период проведения специальных мероприятий допускается остановка транспортных средств вне стационарных постов с целью проверки водительских и регистрационных документов, а также документов на перевозимый груз. Запрещается останавливать транспортные средства без необходимости.</w:t>
      </w:r>
      <w:r w:rsidRPr="00554519">
        <w:rPr>
          <w:rFonts w:ascii="&amp;amp" w:eastAsia="Times New Roman" w:hAnsi="&amp;amp" w:cs="Times New Roman"/>
          <w:bCs/>
          <w:color w:val="000000"/>
          <w:sz w:val="20"/>
          <w:szCs w:val="20"/>
          <w:lang w:eastAsia="ru-RU"/>
        </w:rPr>
        <w:br/>
        <w:t>Если инспектор остановил транспортное средство, то эта остановка должна быть максимально короткой. Следующий по маршруту общественный транспорт не рекомендуется задерживать более чем на 1-2 минуты.</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После того как инспектор остановил автомобиль, он обязан представиться, назвав свою должность, звание и фамилию, а также сообщив причину остановки. Это прописано в п. 18.2 Наставлений по работе ДПС ГИБДД МВД РБ.</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xml:space="preserve">Помните, что на дороге существуют места, в которых инспектор ГИБДД не имеет право останавливать транспортные средства. </w:t>
      </w:r>
      <w:proofErr w:type="gramStart"/>
      <w:r w:rsidRPr="00554519">
        <w:rPr>
          <w:rFonts w:ascii="&amp;amp" w:eastAsia="Times New Roman" w:hAnsi="&amp;amp" w:cs="Times New Roman"/>
          <w:bCs/>
          <w:color w:val="000000"/>
          <w:sz w:val="20"/>
          <w:szCs w:val="20"/>
          <w:lang w:eastAsia="ru-RU"/>
        </w:rPr>
        <w:t xml:space="preserve">К ним относятся, например, участки дорог с ограниченной видимостью до и после поворота, перед перекрёстками, пешеходными переходами, зоны железнодорожных переездов, и др. </w:t>
      </w:r>
      <w:r w:rsidRPr="00554519">
        <w:rPr>
          <w:rFonts w:ascii="&amp;amp" w:eastAsia="Times New Roman" w:hAnsi="&amp;amp" w:cs="Times New Roman"/>
          <w:bCs/>
          <w:color w:val="000000"/>
          <w:sz w:val="20"/>
          <w:szCs w:val="20"/>
          <w:lang w:eastAsia="ru-RU"/>
        </w:rPr>
        <w:br/>
        <w:t>В соответствии с Кодексом об административных правонарушениях Российской Федерации, за многие нарушения правил дорожного движения предусмотрен определенный диапазон санкций (например, штраф от 1500 до 2500 рублей или лишение водительских прав на определенный срок).</w:t>
      </w:r>
      <w:proofErr w:type="gramEnd"/>
      <w:r w:rsidRPr="00554519">
        <w:rPr>
          <w:rFonts w:ascii="&amp;amp" w:eastAsia="Times New Roman" w:hAnsi="&amp;amp" w:cs="Times New Roman"/>
          <w:bCs/>
          <w:color w:val="000000"/>
          <w:sz w:val="20"/>
          <w:szCs w:val="20"/>
          <w:lang w:eastAsia="ru-RU"/>
        </w:rPr>
        <w:t xml:space="preserve"> Поэтому учтите: выбор инспектором меры наказания во многом зависит от того, как вы себя с ним будете вести.</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Отношения между водителем и автоинспектором во многом зависят от того, насколько водитель умеет понять психологию сотрудника ГИБДД. Помните: даже при исполнении служебных обязанностей он остаётся обычным человеком - со всеми своими достоинствами и недостатками, и вполне естественно, что вам может в нем что-то не понравиться. Однако поведение водителя тоже вызывает у сотрудника ГИБДД ту или иную реакцию: положительную, отрицательную, сочувствующую, и т.п.</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Поэтому всегда, в любом случае будьте вежливы и сдержанны, даже если вам кажется, что инспектор в чем-то не прав. С самого начала беседы стремитесь создать доверительную, или хотя бы нейтральную атмосферу.</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lastRenderedPageBreak/>
        <w:br/>
      </w:r>
      <w:r w:rsidRPr="00554519">
        <w:rPr>
          <w:rFonts w:ascii="&amp;amp" w:eastAsia="Times New Roman" w:hAnsi="&amp;amp" w:cs="Times New Roman"/>
          <w:bCs/>
          <w:color w:val="000000"/>
          <w:sz w:val="20"/>
          <w:szCs w:val="20"/>
          <w:lang w:eastAsia="ru-RU"/>
        </w:rPr>
        <w:t>Не стоит отрицать свою вину и спорить с автоинспектором в случае, если вы действительно нарушили Правила дорожного движения. Во-первых, это просто непорядочно. Во-вторых, если инспектор видел ваше нарушение - вы никому ничего не докажете. В-третьих, у ГИБДД есть технические способы доказательства вины водителя, не известные широкому кругу граждан. И, наконец, в-четвертых: если вы будете отпираться и отрицать свою очевидную вину - не сомневайтесь: санкции за нарушение последуют максимальные.</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proofErr w:type="spellStart"/>
      <w:r w:rsidRPr="00554519">
        <w:rPr>
          <w:rFonts w:ascii="&amp;amp" w:eastAsia="Times New Roman" w:hAnsi="&amp;amp" w:cs="Times New Roman"/>
          <w:bCs/>
          <w:color w:val="000000"/>
          <w:sz w:val="20"/>
          <w:szCs w:val="20"/>
          <w:lang w:eastAsia="ru-RU"/>
        </w:rPr>
        <w:t>Аргументированно</w:t>
      </w:r>
      <w:proofErr w:type="spellEnd"/>
      <w:r w:rsidRPr="00554519">
        <w:rPr>
          <w:rFonts w:ascii="&amp;amp" w:eastAsia="Times New Roman" w:hAnsi="&amp;amp" w:cs="Times New Roman"/>
          <w:bCs/>
          <w:color w:val="000000"/>
          <w:sz w:val="20"/>
          <w:szCs w:val="20"/>
          <w:lang w:eastAsia="ru-RU"/>
        </w:rPr>
        <w:t xml:space="preserve"> возражать инспектору, если он в чем-то не прав, вы сможете только в том случае, если отлично знаете Правила дорожного движения и иные нормативно-правовые документы, регламентирующие порядок дорожного движения (Наставления по работе ДПС ГИБДД МВД РФ, Кодекс об административных правонарушениях, и др.). При этом помните: доказывать свою позицию и демонстрировать свои познания нужно тактично, не задевая самолюбия сотрудника ГИБДД и не унижая его. </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
          <w:bCs/>
          <w:color w:val="000000"/>
          <w:sz w:val="20"/>
          <w:lang w:eastAsia="ru-RU"/>
        </w:rPr>
        <w:t>СОВЕТ</w:t>
      </w:r>
      <w:proofErr w:type="gramStart"/>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Р</w:t>
      </w:r>
      <w:proofErr w:type="gramEnd"/>
      <w:r w:rsidRPr="00554519">
        <w:rPr>
          <w:rFonts w:ascii="&amp;amp" w:eastAsia="Times New Roman" w:hAnsi="&amp;amp" w:cs="Times New Roman"/>
          <w:bCs/>
          <w:color w:val="000000"/>
          <w:sz w:val="20"/>
          <w:szCs w:val="20"/>
          <w:lang w:eastAsia="ru-RU"/>
        </w:rPr>
        <w:t>екомендуется постоянно иметь в машине брошюру с Правилами дорожного движения, а также Кодекс об административных правонарушениях Российской Федерации. Это позволит быстро расставить все точки над "</w:t>
      </w:r>
      <w:proofErr w:type="spellStart"/>
      <w:r w:rsidRPr="00554519">
        <w:rPr>
          <w:rFonts w:ascii="&amp;amp" w:eastAsia="Times New Roman" w:hAnsi="&amp;amp" w:cs="Times New Roman"/>
          <w:bCs/>
          <w:color w:val="000000"/>
          <w:sz w:val="20"/>
          <w:szCs w:val="20"/>
          <w:lang w:eastAsia="ru-RU"/>
        </w:rPr>
        <w:t>i</w:t>
      </w:r>
      <w:proofErr w:type="spellEnd"/>
      <w:r w:rsidRPr="00554519">
        <w:rPr>
          <w:rFonts w:ascii="&amp;amp" w:eastAsia="Times New Roman" w:hAnsi="&amp;amp" w:cs="Times New Roman"/>
          <w:bCs/>
          <w:color w:val="000000"/>
          <w:sz w:val="20"/>
          <w:szCs w:val="20"/>
          <w:lang w:eastAsia="ru-RU"/>
        </w:rPr>
        <w:t>" при возникновении спорной ситуации с автоинспектором.</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Однако и сотрудник ГИБДД должен проявлять тактичность и уважение по отношению к водителю, даже если тот вольно или невольно нарушил Правила дорожного движения. Процитируем п. 18.7 Наставлений по работе ДПС ГИБДД МВД РФ.</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Разъяснения нарушителю о неправомерности его действий необходимо давать без нравоучений, доброжелательно, убедительно и ясно со ссылкой на соответствующие требования Правил дорожного движения Российской Федерации и других нормативных правовых актов, действующих в области дорожного движения.</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xml:space="preserve">Замечания нарушителям, имеющих при себе детей, следует делать так, чтобы дети этого не слышали. С подростками сотрудник должен обращаться так же вежливо, как и </w:t>
      </w:r>
      <w:proofErr w:type="gramStart"/>
      <w:r w:rsidRPr="00554519">
        <w:rPr>
          <w:rFonts w:ascii="&amp;amp" w:eastAsia="Times New Roman" w:hAnsi="&amp;amp" w:cs="Times New Roman"/>
          <w:bCs/>
          <w:color w:val="000000"/>
          <w:sz w:val="20"/>
          <w:szCs w:val="20"/>
          <w:lang w:eastAsia="ru-RU"/>
        </w:rPr>
        <w:t>со</w:t>
      </w:r>
      <w:proofErr w:type="gramEnd"/>
      <w:r w:rsidRPr="00554519">
        <w:rPr>
          <w:rFonts w:ascii="&amp;amp" w:eastAsia="Times New Roman" w:hAnsi="&amp;amp" w:cs="Times New Roman"/>
          <w:bCs/>
          <w:color w:val="000000"/>
          <w:sz w:val="20"/>
          <w:szCs w:val="20"/>
          <w:lang w:eastAsia="ru-RU"/>
        </w:rPr>
        <w:t xml:space="preserve"> взрослыми. Замечания детям делаются с учетом их возраста и уровня развития.</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С документами при проверке необходимо обращаться аккуратно, не делать в них какие-либо отметки. Если в документы вложены деньги и ценные бумаги, необходимо предложить владельцу самому взять их.</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Поэтому, если инспектор начал нравоучительным тоном выговаривать вам в присутствии, например, жены и детей, вы можете прервать его и потребовать ведения беседы в более доброжелательном тоне, и не в присутствии близких, а отойдя в сторону.</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Если вы уверены в своей правоте, а инспектор все равно инкриминирует вам совершение правонарушения - можете заявить ему, что обжалуете его действия в установленном законом порядке. При этом не в коем случае не грозите сотруднику ГИ</w:t>
      </w:r>
      <w:proofErr w:type="gramStart"/>
      <w:r w:rsidRPr="00554519">
        <w:rPr>
          <w:rFonts w:ascii="&amp;amp" w:eastAsia="Times New Roman" w:hAnsi="&amp;amp" w:cs="Times New Roman"/>
          <w:bCs/>
          <w:color w:val="000000"/>
          <w:sz w:val="20"/>
          <w:szCs w:val="20"/>
          <w:lang w:eastAsia="ru-RU"/>
        </w:rPr>
        <w:t>БДД св</w:t>
      </w:r>
      <w:proofErr w:type="gramEnd"/>
      <w:r w:rsidRPr="00554519">
        <w:rPr>
          <w:rFonts w:ascii="&amp;amp" w:eastAsia="Times New Roman" w:hAnsi="&amp;amp" w:cs="Times New Roman"/>
          <w:bCs/>
          <w:color w:val="000000"/>
          <w:sz w:val="20"/>
          <w:szCs w:val="20"/>
          <w:lang w:eastAsia="ru-RU"/>
        </w:rPr>
        <w:t>оими связями в милиции, прокуратуре, правительстве, мэрии, парламента и т.п. - это ни к чему хорошему не приведет. Помните, что в силу специфики своей работы автоинспекторам часто приходится выслушивать подобные угрозы, но если работник ГИБДД действует в рамках закона - ему бояться нечего. А если у вас действительно имеются какие-то влиятельные связи, то без лишней шумихи воспользуйтесь ими позже, при разборе дела об административном правонарушении.</w:t>
      </w:r>
      <w:r w:rsidRPr="00554519">
        <w:rPr>
          <w:rFonts w:ascii="&amp;amp" w:eastAsia="Times New Roman" w:hAnsi="&amp;amp" w:cs="Times New Roman"/>
          <w:bCs/>
          <w:color w:val="000000"/>
          <w:sz w:val="20"/>
          <w:szCs w:val="20"/>
          <w:lang w:eastAsia="ru-RU"/>
        </w:rPr>
        <w:br/>
        <w:t xml:space="preserve">Не все водители знают, что при возникновении спорной или конфликтной ситуации сотрудник ГИБДД по требованию участника дорожного движения обязан сообщить ему номер своего нагрудного знака и предъявить служебное удостоверение. Отметим, что выпускать удостоверение из рук инспектор не имеет права: он должен держать его в руках, а водитель в это время может прочитать или переписать данные удостоверения. </w:t>
      </w:r>
      <w:proofErr w:type="gramStart"/>
      <w:r w:rsidRPr="00554519">
        <w:rPr>
          <w:rFonts w:ascii="&amp;amp" w:eastAsia="Times New Roman" w:hAnsi="&amp;amp" w:cs="Times New Roman"/>
          <w:bCs/>
          <w:color w:val="000000"/>
          <w:sz w:val="20"/>
          <w:szCs w:val="20"/>
          <w:lang w:eastAsia="ru-RU"/>
        </w:rPr>
        <w:t>Кроме этого, инспектор должен по требованию водителя (равно как и любого другого</w:t>
      </w:r>
      <w:proofErr w:type="gramEnd"/>
      <w:r w:rsidRPr="00554519">
        <w:rPr>
          <w:rFonts w:ascii="&amp;amp" w:eastAsia="Times New Roman" w:hAnsi="&amp;amp" w:cs="Times New Roman"/>
          <w:bCs/>
          <w:color w:val="000000"/>
          <w:sz w:val="20"/>
          <w:szCs w:val="20"/>
          <w:lang w:eastAsia="ru-RU"/>
        </w:rPr>
        <w:t xml:space="preserve"> участника дорожного движения) подробно и понятно разъяснить ему порядок обжалования своих действий в установленном законом порядке.</w:t>
      </w:r>
    </w:p>
    <w:p w:rsidR="00554519" w:rsidRPr="00554519" w:rsidRDefault="00554519" w:rsidP="00554519">
      <w:pPr>
        <w:spacing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Если вас остановил сотрудник ГИБДД, вы имеете полное право оставаться в автомобиле - он сам подойдет к вам. Однако в некоторых случаях закон все же обязывает водителя покинуть автомобиль после остановки его автоинспектором. В соответствии с Наставлениями по работе ДПС ГИБДД МВД РФ, водитель обязан покинуть транспортное средство в перечисленных ниже ситуациях.</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а) для устранения технической неисправности транспортного средства или нарушений правил перевозки грузов;</w:t>
      </w:r>
      <w:r w:rsidRPr="00554519">
        <w:rPr>
          <w:rFonts w:ascii="&amp;amp" w:eastAsia="Times New Roman" w:hAnsi="&amp;amp" w:cs="Times New Roman"/>
          <w:bCs/>
          <w:color w:val="000000"/>
          <w:sz w:val="20"/>
          <w:szCs w:val="20"/>
          <w:lang w:eastAsia="ru-RU"/>
        </w:rPr>
        <w:br/>
        <w:t>б) когда имеются достаточные основания полагать, что водитель находится в состоянии опьянения;</w:t>
      </w:r>
      <w:r w:rsidRPr="00554519">
        <w:rPr>
          <w:rFonts w:ascii="&amp;amp" w:eastAsia="Times New Roman" w:hAnsi="&amp;amp" w:cs="Times New Roman"/>
          <w:bCs/>
          <w:color w:val="000000"/>
          <w:sz w:val="20"/>
          <w:szCs w:val="20"/>
          <w:lang w:eastAsia="ru-RU"/>
        </w:rPr>
        <w:br/>
        <w:t>в) для проведения (в присутствии водителя) сверки номеров агрегатов и узлов транспортного средства с записями в регистрационных документах;</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lastRenderedPageBreak/>
        <w:t>г) для проведения досмотра транспортного средства и груза;</w:t>
      </w:r>
      <w:r w:rsidRPr="00554519">
        <w:rPr>
          <w:rFonts w:ascii="&amp;amp" w:eastAsia="Times New Roman" w:hAnsi="&amp;amp" w:cs="Times New Roman"/>
          <w:bCs/>
          <w:color w:val="000000"/>
          <w:sz w:val="20"/>
          <w:szCs w:val="20"/>
          <w:lang w:eastAsia="ru-RU"/>
        </w:rPr>
        <w:br/>
      </w:r>
      <w:proofErr w:type="spellStart"/>
      <w:r w:rsidRPr="00554519">
        <w:rPr>
          <w:rFonts w:ascii="&amp;amp" w:eastAsia="Times New Roman" w:hAnsi="&amp;amp" w:cs="Times New Roman"/>
          <w:bCs/>
          <w:color w:val="000000"/>
          <w:sz w:val="20"/>
          <w:szCs w:val="20"/>
          <w:lang w:eastAsia="ru-RU"/>
        </w:rPr>
        <w:t>д</w:t>
      </w:r>
      <w:proofErr w:type="spellEnd"/>
      <w:r w:rsidRPr="00554519">
        <w:rPr>
          <w:rFonts w:ascii="&amp;amp" w:eastAsia="Times New Roman" w:hAnsi="&amp;amp" w:cs="Times New Roman"/>
          <w:bCs/>
          <w:color w:val="000000"/>
          <w:sz w:val="20"/>
          <w:szCs w:val="20"/>
          <w:lang w:eastAsia="ru-RU"/>
        </w:rPr>
        <w:t>) когда водители или пассажиры подозреваются в совершении преступлений;</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е) в иных случаях, когда требуется участие водителей в оформлении необходимых документов либо оказании помощи другим участникам дорожного движения.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Во всех остальных случаях требование работника ГИБДД покинуть автомобиль является незаконным.</w:t>
      </w:r>
      <w:r w:rsidRPr="00554519">
        <w:rPr>
          <w:rFonts w:ascii="&amp;amp" w:eastAsia="Times New Roman" w:hAnsi="&amp;amp" w:cs="Times New Roman"/>
          <w:bCs/>
          <w:color w:val="000000"/>
          <w:sz w:val="20"/>
          <w:szCs w:val="20"/>
          <w:lang w:eastAsia="ru-RU"/>
        </w:rPr>
        <w:br/>
        <w:t xml:space="preserve">Если вы совершили нарушение Правил дорожного движения, инспектор составит протокол об административном правонарушении. </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Часто у водителей с инспекторами возникают разногласия по поводу подписи протокола. Необходимо всегда помнить: если водитель расписался в протоколе - это вовсе не означает, что он согласен с нарушением, если в протоколе не написано или какое-то иное подтверждение.</w:t>
      </w:r>
      <w:r w:rsidRPr="00554519">
        <w:rPr>
          <w:rFonts w:ascii="&amp;amp" w:eastAsia="Times New Roman" w:hAnsi="&amp;amp" w:cs="Times New Roman"/>
          <w:bCs/>
          <w:color w:val="000000"/>
          <w:sz w:val="20"/>
          <w:szCs w:val="20"/>
          <w:lang w:eastAsia="ru-RU"/>
        </w:rPr>
        <w:br/>
        <w:t xml:space="preserve">Тем не менее, каждый человек на законном основании может отказаться от подписи протокола. Отметим, что на практике бывали единичные случаи, когда инспектор самостоятельно подделывал подпись водителя в протоколе. </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Если вы столкнулись с подобным явлением - ни в коем случае не соглашайтесь с тем, что это ваша подпись, а обращайтесь с письменным заявлением в прокуратуру. Подделка вашей подписи со стороны инспектора подпадает под статью 292 Уголовного кодекса Российской Федерации.</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Однако даже если вы считаете, что не нарушали Правила дорожного движения и инспектор, по вашему мнению, не прав, отказываться от подписи протокола не стоит. В подобной ситуации рекомендуется выполнить перечисленные ниже действия.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 </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color w:val="000000"/>
          <w:sz w:val="20"/>
          <w:szCs w:val="20"/>
          <w:lang w:eastAsia="ru-RU"/>
        </w:rPr>
        <w:t>На обратной стороне протокола нужно найти текст Объяснение нарушителя, зачеркнуть слово нарушителя и вместо него написать слово водителя. Тем самым вы официально даете понять, что не согласны с предъявленным обвинением и не считаете себя правонарушителем.</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В разделе объяснений следует подробно описать свое видение сложившейся ситуации, обязательно добавив при этом, что вы не согласны с инспектором ГИБДД и нарушителем себя не признаете. Если есть возможность - желательно в подтверждение своих слов делать ссылки на соответствующие пункты Правил дорожного движения.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После этого на обратной, опять же, стороне протокола нужно найти текст Подпись нарушителя, зачеркнуть в нем слово нарушителя, вместо него написать слово водителя и только после этого - расписаться.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 xml:space="preserve">Тем не менее, бывают ситуации, когда водитель по тем либо иным причинам не может </w:t>
      </w:r>
      <w:proofErr w:type="spellStart"/>
      <w:r w:rsidRPr="00554519">
        <w:rPr>
          <w:rFonts w:ascii="&amp;amp" w:eastAsia="Times New Roman" w:hAnsi="&amp;amp" w:cs="Times New Roman"/>
          <w:bCs/>
          <w:color w:val="000000"/>
          <w:sz w:val="20"/>
          <w:szCs w:val="20"/>
          <w:lang w:eastAsia="ru-RU"/>
        </w:rPr>
        <w:t>аргументированно</w:t>
      </w:r>
      <w:proofErr w:type="spellEnd"/>
      <w:r w:rsidRPr="00554519">
        <w:rPr>
          <w:rFonts w:ascii="&amp;amp" w:eastAsia="Times New Roman" w:hAnsi="&amp;amp" w:cs="Times New Roman"/>
          <w:bCs/>
          <w:color w:val="000000"/>
          <w:sz w:val="20"/>
          <w:szCs w:val="20"/>
          <w:lang w:eastAsia="ru-RU"/>
        </w:rPr>
        <w:t xml:space="preserve"> изложить свою позицию в письменном виде в протоколе (например, человек может просто растеряться, или пребывать в состоянии шока после стрессовой ситуации на дороге, и т.д.). В таком случае, если вы считаете, что не нарушали Правила дорожного движения и инспектор, по вашему мнению, не прав, можно просто написать в протоколе</w:t>
      </w:r>
      <w:proofErr w:type="gramStart"/>
      <w:r w:rsidRPr="00554519">
        <w:rPr>
          <w:rFonts w:ascii="&amp;amp" w:eastAsia="Times New Roman" w:hAnsi="&amp;amp" w:cs="Times New Roman"/>
          <w:bCs/>
          <w:color w:val="000000"/>
          <w:sz w:val="20"/>
          <w:szCs w:val="20"/>
          <w:lang w:eastAsia="ru-RU"/>
        </w:rPr>
        <w:t xml:space="preserve"> Н</w:t>
      </w:r>
      <w:proofErr w:type="gramEnd"/>
      <w:r w:rsidRPr="00554519">
        <w:rPr>
          <w:rFonts w:ascii="&amp;amp" w:eastAsia="Times New Roman" w:hAnsi="&amp;amp" w:cs="Times New Roman"/>
          <w:bCs/>
          <w:color w:val="000000"/>
          <w:sz w:val="20"/>
          <w:szCs w:val="20"/>
          <w:lang w:eastAsia="ru-RU"/>
        </w:rPr>
        <w:t>е согласен и расписаться. Перед этим, опять же, рекомендуется исправить на обратной стороне протокола текст Объяснение нарушителя и Подпись нарушителя соответственно на Объяснение водителя и Подпись водителя.</w:t>
      </w:r>
    </w:p>
    <w:p w:rsidR="00554519" w:rsidRPr="00554519" w:rsidRDefault="00554519" w:rsidP="00554519">
      <w:pPr>
        <w:spacing w:after="0" w:line="240" w:lineRule="auto"/>
        <w:jc w:val="both"/>
        <w:rPr>
          <w:rFonts w:ascii="Times New Roman" w:eastAsia="Times New Roman" w:hAnsi="Times New Roman" w:cs="Times New Roman"/>
          <w:sz w:val="24"/>
          <w:szCs w:val="24"/>
          <w:lang w:eastAsia="ru-RU"/>
        </w:rPr>
      </w:pPr>
      <w:r w:rsidRPr="00554519">
        <w:rPr>
          <w:rFonts w:ascii="&amp;amp" w:eastAsia="Times New Roman" w:hAnsi="&amp;amp" w:cs="Times New Roman"/>
          <w:bCs/>
          <w:sz w:val="20"/>
          <w:szCs w:val="20"/>
          <w:lang w:eastAsia="ru-RU"/>
        </w:rPr>
        <w:br/>
      </w:r>
      <w:r w:rsidRPr="00554519">
        <w:rPr>
          <w:rFonts w:ascii="&amp;amp" w:eastAsia="Times New Roman" w:hAnsi="&amp;amp" w:cs="Times New Roman"/>
          <w:bCs/>
          <w:color w:val="000000"/>
          <w:sz w:val="20"/>
          <w:szCs w:val="20"/>
          <w:lang w:eastAsia="ru-RU"/>
        </w:rPr>
        <w:t>Поэтому не отказывайтесь от подписи протокола без серьезных на то оснований: при грамотном изложении своей позиции бояться нечего.</w:t>
      </w:r>
    </w:p>
    <w:p w:rsidR="0002386E" w:rsidRDefault="0002386E"/>
    <w:sectPr w:rsidR="0002386E" w:rsidSect="000238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mp;amp">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519"/>
    <w:rsid w:val="0002386E"/>
    <w:rsid w:val="0055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8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519"/>
    <w:rPr>
      <w:b/>
      <w:bCs/>
    </w:rPr>
  </w:style>
  <w:style w:type="character" w:styleId="a4">
    <w:name w:val="Emphasis"/>
    <w:basedOn w:val="a0"/>
    <w:uiPriority w:val="20"/>
    <w:qFormat/>
    <w:rsid w:val="00554519"/>
    <w:rPr>
      <w:i/>
      <w:iCs/>
    </w:rPr>
  </w:style>
</w:styles>
</file>

<file path=word/webSettings.xml><?xml version="1.0" encoding="utf-8"?>
<w:webSettings xmlns:r="http://schemas.openxmlformats.org/officeDocument/2006/relationships" xmlns:w="http://schemas.openxmlformats.org/wordprocessingml/2006/main">
  <w:divs>
    <w:div w:id="162137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1731</Words>
  <Characters>9872</Characters>
  <Application>Microsoft Office Word</Application>
  <DocSecurity>0</DocSecurity>
  <Lines>82</Lines>
  <Paragraphs>23</Paragraphs>
  <ScaleCrop>false</ScaleCrop>
  <Company/>
  <LinksUpToDate>false</LinksUpToDate>
  <CharactersWithSpaces>11580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dc:creator>
  <cp:keywords/>
  <dc:description/>
  <cp:lastModifiedBy>Эдуард</cp:lastModifiedBy>
  <cp:revision>3</cp:revision>
  <dcterms:created xsi:type="dcterms:W3CDTF">2015-10-28T07:35:00Z</dcterms:created>
  <dcterms:modified xsi:type="dcterms:W3CDTF">2015-10-28T07:36:00Z</dcterms:modified>
</cp:coreProperties>
</file>